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decorative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A6E45E5"/>
    <w:multiLevelType w:val="singleLevel"/>
    <w:tmpl w:val="8A6E45E5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9F4DCC-29EC-4701-9208-9FBDBF84500A}">
  <ds:schemaRefs/>
</ds:datastoreItem>
</file>